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[Fornavn Efternavn]</w:t>
      </w:r>
    </w:p>
    <w:p>
      <w:pPr>
        <w:pStyle w:val="Subtitle"/>
      </w:pPr>
      <w:r>
        <w:t xml:space="preserve">[Vicedirektør, drift] | [Produktion] | [Forsyningskæde]</w:t>
      </w:r>
    </w:p>
    <w:p>
      <w:pPr>
        <w:pStyle w:val="Contact"/>
      </w:pPr>
      <w:r>
        <w:t xml:space="preserve">[Postnr. og by] | [+45 12 34 56 78] | [dit.navn@email.dk] | [linkedin.com/in/dit-navn]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[Driftsdirektør] med [20+] års erfaring i at lede [produktions- og forsyningskædeorganisationer] med op til [1.200] medarbejdere og [450 mio. kr.] i årlige indkøb. Vendte udviklingen på [to] underpræsterende fabrikker og skar [enhedsomkostningerne med 14 %], mens [leveringssikkerheden steg til 97 %]. Bygger [lean, datadrevne teams], samarbejder tæt med [økonomi og salg] og har ledet [tre] integrationer efter virksomhedsopkøb.</w:t>
      </w:r>
    </w:p>
    <w:p>
      <w:pPr>
        <w:pStyle w:val="Heading1"/>
      </w:pPr>
      <w:r>
        <w:t xml:space="preserve">Kernekompetencer</w:t>
      </w:r>
    </w:p>
    <w:p>
      <w:pPr>
        <w:pStyle w:val="BodyText"/>
      </w:pPr>
      <w:r>
        <w:t xml:space="preserve">[Resultatansvar (P&amp;L)] • [Lean og Six Sigma] • [Forsyningskædestrategi] • [Salgs- og operationsplanlægning (S&amp;OP)] • [Integration efter opkøb] • [ERP-implementering] • [Investeringsplanlægning] • [Arbejdsmiljø og sikkerhed] • [Talentudvikling]</w:t>
      </w:r>
    </w:p>
    <w:p>
      <w:pPr>
        <w:pStyle w:val="BodyText"/>
      </w:pPr>
      <w:r>
        <w:rPr>
          <w:b/>
          <w:bCs/>
        </w:rPr>
        <w:t xml:space="preserve">IT-systemer: </w:t>
      </w:r>
      <w:r>
        <w:t xml:space="preserve">[SAP S/4HANA, Power BI, Minitab, produktionsstyringssystemer (MES)]</w:t>
      </w:r>
    </w:p>
    <w:p>
      <w:pPr>
        <w:pStyle w:val="Heading1"/>
      </w:pPr>
      <w:r>
        <w:t xml:space="preserve">Udvalgte resultater</w:t>
      </w:r>
    </w:p>
    <w:p>
      <w:pPr>
        <w:pStyle w:val="ListBullet"/>
        <w:numPr>
          <w:ilvl w:val="0"/>
          <w:numId w:val="1"/>
        </w:numPr>
      </w:pPr>
      <w:r>
        <w:t xml:space="preserve">Sparede [38 mio. kr.] på [tre år] ved at [samle 5 distributionscentre i 3] uden fald i servicegraden</w:t>
      </w:r>
    </w:p>
    <w:p>
      <w:pPr>
        <w:pStyle w:val="ListBullet"/>
        <w:numPr>
          <w:ilvl w:val="0"/>
          <w:numId w:val="1"/>
        </w:numPr>
      </w:pPr>
      <w:r>
        <w:t xml:space="preserve">Hævede leveringssikkerheden fra [82 %] til [97 %] på tværs af [4] fabrikker med [en ny S&amp;OP-proces og leverandørscorecards]</w:t>
      </w:r>
    </w:p>
    <w:p>
      <w:pPr>
        <w:pStyle w:val="ListBullet"/>
        <w:numPr>
          <w:ilvl w:val="0"/>
          <w:numId w:val="1"/>
        </w:numPr>
      </w:pPr>
      <w:r>
        <w:t xml:space="preserve">Ledede den [120 mio. kr.] store integration af [et opkøbt produktionsfirma] og nåede synergimålene [seks måneder før tid]</w:t>
      </w:r>
    </w:p>
    <w:p>
      <w:pPr>
        <w:pStyle w:val="ListBullet"/>
        <w:numPr>
          <w:ilvl w:val="0"/>
          <w:numId w:val="1"/>
        </w:numPr>
      </w:pPr>
      <w:r>
        <w:t xml:space="preserve">Skar antallet af registrerede arbejdsulykker med [52 %] med [et sikkerhedslederskabsprogram på fabriksniveau]</w:t>
      </w:r>
    </w:p>
    <w:p>
      <w:pPr>
        <w:pStyle w:val="ListBullet"/>
        <w:numPr>
          <w:ilvl w:val="0"/>
          <w:numId w:val="1"/>
        </w:numPr>
      </w:pPr>
      <w:r>
        <w:t xml:space="preserve">Opbyggede en ledelsespipeline, der besatte [8] af [10] ledige fabrikslederstillinger internt</w:t>
      </w:r>
    </w:p>
    <w:p>
      <w:pPr>
        <w:pStyle w:val="Heading1"/>
      </w:pPr>
      <w:r>
        <w:t xml:space="preserve">Erhvervserfaring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[Vicedirektør, drift]</w:t>
      </w:r>
      <w:r>
        <w:tab/>
      </w:r>
      <w:r>
        <w:rPr>
          <w:i w:val="0"/>
          <w:iCs w:val="0"/>
        </w:rPr>
        <w:t xml:space="preserve">[jan. 2020 – nu]</w:t>
      </w:r>
    </w:p>
    <w:p>
      <w:pPr>
        <w:pStyle w:val="EntryLine"/>
      </w:pPr>
      <w:r>
        <w:t xml:space="preserve">[Leder 4 fabrikker, 2 distributionscentre og 1.200 medarbejdere; 450 mio. kr. i årlige indkøb; rapporterer til administrerende direktør.]</w:t>
      </w:r>
    </w:p>
    <w:p>
      <w:pPr>
        <w:pStyle w:val="ListBullet"/>
        <w:numPr>
          <w:ilvl w:val="0"/>
          <w:numId w:val="1"/>
        </w:numPr>
      </w:pPr>
      <w:r>
        <w:t xml:space="preserve">Har ansvaret for driftsplanen og et investeringsbudget på [60 mio. kr.] og leverer [3–5 %] højere produktivitet om året</w:t>
      </w:r>
    </w:p>
    <w:p>
      <w:pPr>
        <w:pStyle w:val="ListBullet"/>
        <w:numPr>
          <w:ilvl w:val="0"/>
          <w:numId w:val="1"/>
        </w:numPr>
      </w:pPr>
      <w:r>
        <w:t xml:space="preserve">Samlede [5] distributionscentre i [3] og sparede [38 mio. kr.] på [tre år]</w:t>
      </w:r>
    </w:p>
    <w:p>
      <w:pPr>
        <w:pStyle w:val="ListBullet"/>
        <w:numPr>
          <w:ilvl w:val="0"/>
          <w:numId w:val="1"/>
        </w:numPr>
      </w:pPr>
      <w:r>
        <w:t xml:space="preserve">Indførte [daglig lean-styring] på alle fabrikker og skar uplanlagt nedetid med [28 %]</w:t>
      </w:r>
    </w:p>
    <w:p>
      <w:pPr>
        <w:pStyle w:val="ListBullet"/>
        <w:numPr>
          <w:ilvl w:val="0"/>
          <w:numId w:val="1"/>
        </w:numPr>
      </w:pPr>
      <w:r>
        <w:t xml:space="preserve">Udviklede sammen med [salg og økonomi] en ny S&amp;OP-proces, der sænkede prognosefejlen med [25 %] og frigjorde [30 mio. kr.] i arbejdskapital</w:t>
      </w:r>
    </w:p>
    <w:p>
      <w:pPr>
        <w:pStyle w:val="ListBullet"/>
        <w:numPr>
          <w:ilvl w:val="0"/>
          <w:numId w:val="1"/>
        </w:numPr>
      </w:pPr>
      <w:r>
        <w:t xml:space="preserve">Ledede driftssiden af en [ERP-implementering (SAP S/4HANA)], til tiden og [4 %] under budget</w:t>
      </w:r>
    </w:p>
    <w:p>
      <w:pPr>
        <w:pStyle w:val="ListBullet"/>
        <w:numPr>
          <w:ilvl w:val="0"/>
          <w:numId w:val="1"/>
        </w:numPr>
      </w:pPr>
      <w:r>
        <w:t xml:space="preserve">Opbyggede en talentpulje af kommende ledere: [8] af [10] ledige stillinger som fabrikschef blev besat internt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[Produktionsdirektør]</w:t>
      </w:r>
      <w:r>
        <w:tab/>
      </w:r>
      <w:r>
        <w:rPr>
          <w:i w:val="0"/>
          <w:iCs w:val="0"/>
        </w:rPr>
        <w:t xml:space="preserve">[mar. 2015 – dec. 2019]</w:t>
      </w:r>
    </w:p>
    <w:p>
      <w:pPr>
        <w:pStyle w:val="EntryLine"/>
      </w:pPr>
      <w:r>
        <w:t xml:space="preserve">[Ledede 2 fabrikker og 550 medarbejdere; 180 mio. kr. i årlige indkøb.]</w:t>
      </w:r>
    </w:p>
    <w:p>
      <w:pPr>
        <w:pStyle w:val="ListBullet"/>
        <w:numPr>
          <w:ilvl w:val="0"/>
          <w:numId w:val="1"/>
        </w:numPr>
      </w:pPr>
      <w:r>
        <w:t xml:space="preserve">Vendte udviklingen på [virksomhedens svageste fabrik] og skar enhedsomkostningerne med [14 %] på [18] måneder</w:t>
      </w:r>
    </w:p>
    <w:p>
      <w:pPr>
        <w:pStyle w:val="ListBullet"/>
        <w:numPr>
          <w:ilvl w:val="0"/>
          <w:numId w:val="1"/>
        </w:numPr>
      </w:pPr>
      <w:r>
        <w:t xml:space="preserve">Lancerede [et Six Sigma-program], der uddannede [60] Green Belts og gav besparelser på [9 mio. kr.]</w:t>
      </w:r>
    </w:p>
    <w:p>
      <w:pPr>
        <w:pStyle w:val="ListBullet"/>
        <w:numPr>
          <w:ilvl w:val="0"/>
          <w:numId w:val="1"/>
        </w:numPr>
      </w:pPr>
      <w:r>
        <w:t xml:space="preserve">Integrerede [en opkøbt fabrik] i virksomhedens systemer og standarder inden for [ni] måneder</w:t>
      </w:r>
    </w:p>
    <w:p>
      <w:pPr>
        <w:pStyle w:val="ListBullet"/>
        <w:numPr>
          <w:ilvl w:val="0"/>
          <w:numId w:val="1"/>
        </w:numPr>
      </w:pPr>
      <w:r>
        <w:t xml:space="preserve">Nedbragte lagerbeholdningen med [22 mio. kr.] og holdt leveringsgraden over [98 %]</w:t>
      </w:r>
    </w:p>
    <w:p>
      <w:pPr>
        <w:pStyle w:val="ListBullet"/>
        <w:numPr>
          <w:ilvl w:val="0"/>
          <w:numId w:val="1"/>
        </w:numPr>
      </w:pPr>
      <w:r>
        <w:t xml:space="preserve">Forhandlede [en treårig lokalaftale] uden [arbejdsstandsning] og koblede lønudviklingen til produktivitetsmål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[Fabrikschef]</w:t>
      </w:r>
      <w:r>
        <w:tab/>
      </w:r>
      <w:r>
        <w:rPr>
          <w:i w:val="0"/>
          <w:iCs w:val="0"/>
        </w:rPr>
        <w:t xml:space="preserve">[jun. 2011 – feb. 2015]</w:t>
      </w:r>
    </w:p>
    <w:p>
      <w:pPr>
        <w:pStyle w:val="EntryLine"/>
      </w:pPr>
      <w:r>
        <w:t xml:space="preserve">[Ledede en fabrik med 300 medarbejdere og en årlig produktionsværdi på 95 mio. kr. i industrikomponenter.]</w:t>
      </w:r>
    </w:p>
    <w:p>
      <w:pPr>
        <w:pStyle w:val="ListBullet"/>
        <w:numPr>
          <w:ilvl w:val="0"/>
          <w:numId w:val="1"/>
        </w:numPr>
      </w:pPr>
      <w:r>
        <w:t xml:space="preserve">Forbedrede den samlede udstyrseffektivitet (OEE) fra [61 %] til [78 %]</w:t>
      </w:r>
    </w:p>
    <w:p>
      <w:pPr>
        <w:pStyle w:val="ListBullet"/>
        <w:numPr>
          <w:ilvl w:val="0"/>
          <w:numId w:val="1"/>
        </w:numPr>
      </w:pPr>
      <w:r>
        <w:t xml:space="preserve">Skar spildet med [35 %] ved at [finde grundårsager sammen med medarbejderne på gulvet]</w:t>
      </w:r>
    </w:p>
    <w:p>
      <w:pPr>
        <w:pStyle w:val="ListBullet"/>
        <w:numPr>
          <w:ilvl w:val="0"/>
          <w:numId w:val="1"/>
        </w:numPr>
      </w:pPr>
      <w:r>
        <w:t xml:space="preserve">Indførte [tværfaglige teams], der skar overarbejdet med [22 %] og medarbejderomsætningen med [30 %]</w:t>
      </w:r>
    </w:p>
    <w:p>
      <w:pPr>
        <w:pStyle w:val="ListBullet"/>
        <w:numPr>
          <w:ilvl w:val="0"/>
          <w:numId w:val="1"/>
        </w:numPr>
      </w:pPr>
      <w:r>
        <w:t xml:space="preserve">Vandt [koncernens pris som årets fabrik] i [2013]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[Driftsleder]</w:t>
      </w:r>
      <w:r>
        <w:tab/>
      </w:r>
      <w:r>
        <w:rPr>
          <w:i w:val="0"/>
          <w:iCs w:val="0"/>
        </w:rPr>
        <w:t xml:space="preserve">[apr. 2008 – maj 2011]</w:t>
      </w:r>
    </w:p>
    <w:p>
      <w:pPr>
        <w:pStyle w:val="EntryLine"/>
      </w:pPr>
      <w:r>
        <w:t xml:space="preserve">[Ansvarlig for produktion, vedligehold og kvalitet i en afdeling med 150 medarbejdere.]</w:t>
      </w:r>
    </w:p>
    <w:p>
      <w:pPr>
        <w:pStyle w:val="ListBullet"/>
        <w:numPr>
          <w:ilvl w:val="0"/>
          <w:numId w:val="1"/>
        </w:numPr>
      </w:pPr>
      <w:r>
        <w:t xml:space="preserve">Indførte [visuel styring og daglige tavlemøder] og løftede first pass yield fra [91 %] til [96 %]</w:t>
      </w:r>
    </w:p>
    <w:p>
      <w:pPr>
        <w:pStyle w:val="ListBullet"/>
        <w:numPr>
          <w:ilvl w:val="0"/>
          <w:numId w:val="1"/>
        </w:numPr>
      </w:pPr>
      <w:r>
        <w:t xml:space="preserve">Ledede en [linjeudvidelse for 6 mio. kr.], der gav [20 %] mere kapacitet, til tiden og inden for budgettet</w:t>
      </w:r>
    </w:p>
    <w:p>
      <w:pPr>
        <w:pStyle w:val="ListBullet"/>
        <w:numPr>
          <w:ilvl w:val="0"/>
          <w:numId w:val="1"/>
        </w:numPr>
      </w:pPr>
      <w:r>
        <w:t xml:space="preserve">Fandt sammen med [indkøb] en ekstra leverandør til [12] kritiske komponenter og skar tilfælde af komponentmangel med [40 %]</w:t>
      </w:r>
    </w:p>
    <w:p>
      <w:pPr>
        <w:pStyle w:val="Heading1"/>
      </w:pPr>
      <w:r>
        <w:t xml:space="preserve">Tidligere erfaring</w:t>
      </w:r>
    </w:p>
    <w:p>
      <w:pPr>
        <w:pStyle w:val="BodyText"/>
      </w:pPr>
      <w:r>
        <w:t xml:space="preserve">[Produktionsleder], [Virksomhedens navn], [By] – [2006 – 2008]</w:t>
      </w:r>
    </w:p>
    <w:p>
      <w:pPr>
        <w:pStyle w:val="BodyText"/>
      </w:pPr>
      <w:r>
        <w:t xml:space="preserve">[Driftsingeniør], [Virksomhedens navn], [By] – [2004 – 2006]</w:t>
      </w:r>
    </w:p>
    <w:p>
      <w:pPr>
        <w:pStyle w:val="Heading1"/>
      </w:pPr>
      <w:r>
        <w:t xml:space="preserve">Uddannelse</w:t>
      </w:r>
    </w:p>
    <w:p>
      <w:pPr>
        <w:pStyle w:val="EntryHead"/>
      </w:pPr>
      <w:r>
        <w:t xml:space="preserve">[Handelshøjskolens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[Master of Business Administration (MBA)]</w:t>
      </w:r>
      <w:r>
        <w:tab/>
      </w:r>
      <w:r>
        <w:rPr>
          <w:i w:val="0"/>
          <w:iCs w:val="0"/>
        </w:rPr>
        <w:t xml:space="preserve">[2012 – 2014]</w:t>
      </w:r>
    </w:p>
    <w:p>
      <w:pPr>
        <w:pStyle w:val="EntryHead"/>
      </w:pPr>
      <w:r>
        <w:t xml:space="preserve">[Universitetets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[Civilingeniør (cand.polyt.) i produktion og ledelse]</w:t>
      </w:r>
      <w:r>
        <w:tab/>
      </w:r>
      <w:r>
        <w:rPr>
          <w:i w:val="0"/>
          <w:iCs w:val="0"/>
        </w:rPr>
        <w:t xml:space="preserve">[1999 – 2004]</w:t>
      </w:r>
    </w:p>
    <w:p>
      <w:pPr>
        <w:pStyle w:val="Heading1"/>
      </w:pPr>
      <w:r>
        <w:t xml:space="preserve">Certificeringer og bestyrelsesposter</w:t>
      </w:r>
    </w:p>
    <w:p>
      <w:pPr>
        <w:pStyle w:val="BodyText"/>
      </w:pPr>
      <w:r>
        <w:t xml:space="preserve">[Lean Six Sigma Black Belt], [Certificerende organisation] – [2016]</w:t>
      </w:r>
    </w:p>
    <w:p>
      <w:pPr>
        <w:pStyle w:val="BodyText"/>
      </w:pPr>
      <w:r>
        <w:t xml:space="preserve">[Bestyrelsesmedlem], [Brancheforeningen for fremstillingsvirksomheder] – [2022 – nu]</w:t>
      </w:r>
    </w:p>
    <w:p>
      <w:pPr>
        <w:pStyle w:val="BodyText"/>
      </w:pPr>
      <w:r>
        <w:t xml:space="preserve">[Medlem af det rådgivende udvalg], [Universitetets institut for produktion] – [2019 – nu]</w:t>
      </w:r>
    </w:p>
    <w:p>
      <w:pPr>
        <w:pStyle w:val="Heading1"/>
      </w:pPr>
      <w:r>
        <w:t xml:space="preserve">Lederudvikling</w:t>
      </w:r>
    </w:p>
    <w:p>
      <w:pPr>
        <w:pStyle w:val="BodyText"/>
      </w:pPr>
      <w:r>
        <w:t xml:space="preserve">[Lederudviklingsprogram], [Handelshøjskolens navn] – [2021]</w:t>
      </w:r>
    </w:p>
    <w:p>
      <w:pPr>
        <w:pStyle w:val="BodyText"/>
      </w:pPr>
      <w:r>
        <w:t xml:space="preserve">[Kursus i forsyningskædestrategi], [Universitetets navn] – [2018]</w:t>
      </w:r>
    </w:p>
    <w:p>
      <w:pPr>
        <w:pStyle w:val="Heading1"/>
      </w:pPr>
      <w:r>
        <w:t xml:space="preserve">Sprog og referencer</w:t>
      </w:r>
    </w:p>
    <w:p>
      <w:pPr>
        <w:pStyle w:val="BodyText"/>
      </w:pPr>
      <w:r>
        <w:rPr>
          <w:b/>
          <w:bCs/>
        </w:rPr>
        <w:t xml:space="preserve">Sprog: </w:t>
      </w:r>
      <w:r>
        <w:t xml:space="preserve">[Dansk: modersmål. Engelsk: flydende i skrift og tale. Tysk: godt kendskab]</w:t>
      </w:r>
    </w:p>
    <w:p>
      <w:pPr>
        <w:pStyle w:val="BodyText"/>
      </w:pPr>
      <w:r>
        <w:rPr>
          <w:b/>
          <w:bCs/>
        </w:rPr>
        <w:t xml:space="preserve">Referencer: </w:t>
      </w:r>
      <w:r>
        <w:t xml:space="preserve">Haves og kan indhentes efter aftale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da-DK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da-DK</dc:language>
  <dcterms:created xsi:type="dcterms:W3CDTF">2026-10-10T00:00:00Z</dcterms:created>
  <dcterms:modified xsi:type="dcterms:W3CDTF">2026-10-10T00:00:00Z</dcterms:modified>
</cp:coreProperties>
</file>