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[Imię Nazwisko]</w:t>
      </w:r>
    </w:p>
    <w:p>
      <w:pPr>
        <w:pStyle w:val="Subtitle"/>
      </w:pPr>
      <w:r>
        <w:t xml:space="preserve">[Kierownik projektów] | [Scrum] | [PRINCE2]</w:t>
      </w:r>
    </w:p>
    <w:p>
      <w:pPr>
        <w:pStyle w:val="Contact"/>
      </w:pPr>
      <w:r>
        <w:t xml:space="preserve">[Gdańsk] | [+48 600 000 000] | [imie.nazwisko@email.pl] | [linkedin.com/in/twoj-profil]</w:t>
      </w:r>
    </w:p>
    <w:p>
      <w:pPr>
        <w:pStyle w:val="Heading1"/>
      </w:pPr>
      <w:r>
        <w:t xml:space="preserve">Podsumowanie zawodowe</w:t>
      </w:r>
    </w:p>
    <w:p>
      <w:pPr>
        <w:pStyle w:val="BodyText"/>
      </w:pPr>
      <w:r>
        <w:t xml:space="preserve">[Kierownik projektów] z [11-letnim] doświadczeniem we wdrożeniach dla [sektora finansowego]. Łączę [potrzeby klientów] z [pracą zespołów programistów i analityków]. Szukam stanowiska [Senior Project Managera].</w:t>
      </w:r>
    </w:p>
    <w:p>
      <w:pPr>
        <w:pStyle w:val="Heading1"/>
      </w:pPr>
      <w:r>
        <w:t xml:space="preserve">Kluczowe kompetencje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[Realizacja projektów]: </w:t>
      </w:r>
      <w:r>
        <w:t xml:space="preserve">[30+] projektów z budżetami do [3 mln zł], [92%] ukończonych w terminie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[Współpraca z interesariuszami]: </w:t>
      </w:r>
      <w:r>
        <w:t xml:space="preserve">cotygodniowe raporty statusowe i rejestr decyzji dla [zarządu, klientów i zespołów IT]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[Usprawnianie procesów]: </w:t>
      </w:r>
      <w:r>
        <w:t xml:space="preserve">przebudowa [procesu zgłaszania i akceptacji zmian], skrócenie startu projektu o [40%]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[Narzędzia]: </w:t>
      </w:r>
      <w:r>
        <w:t xml:space="preserve">[Jira, Confluence, MS Project, Excel, Power BI]</w:t>
      </w:r>
    </w:p>
    <w:p>
      <w:pPr>
        <w:pStyle w:val="Heading1"/>
      </w:pPr>
      <w:r>
        <w:t xml:space="preserve">Doświadczenie zawodowe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[Gdańsk]</w:t>
      </w:r>
    </w:p>
    <w:p>
      <w:pPr>
        <w:pStyle w:val="EntrySub"/>
      </w:pPr>
      <w:r>
        <w:t xml:space="preserve">[Kierownik projektów]</w:t>
      </w:r>
      <w:r>
        <w:tab/>
      </w:r>
      <w:r>
        <w:rPr>
          <w:i w:val="0"/>
          <w:iCs w:val="0"/>
        </w:rPr>
        <w:t xml:space="preserve">[05.2021 – obecnie]</w:t>
      </w:r>
    </w:p>
    <w:p>
      <w:pPr>
        <w:pStyle w:val="ListBullet"/>
        <w:numPr>
          <w:ilvl w:val="0"/>
          <w:numId w:val="1"/>
        </w:numPr>
      </w:pPr>
      <w:r>
        <w:t xml:space="preserve">Prowadzenie portfela [6] projektów o łącznym budżecie [9 mln zł] i zespole [25] osób</w:t>
      </w:r>
    </w:p>
    <w:p>
      <w:pPr>
        <w:pStyle w:val="ListBullet"/>
        <w:numPr>
          <w:ilvl w:val="0"/>
          <w:numId w:val="1"/>
        </w:numPr>
      </w:pPr>
      <w:r>
        <w:t xml:space="preserve">Wdrożenie [cotygodniowego przeglądu ryzyk], po którym liczba opóźnionych projektów spadła z [5] do [1]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[Warszawa]</w:t>
      </w:r>
    </w:p>
    <w:p>
      <w:pPr>
        <w:pStyle w:val="EntrySub"/>
      </w:pPr>
      <w:r>
        <w:t xml:space="preserve">[Koordynator projektów]</w:t>
      </w:r>
      <w:r>
        <w:tab/>
      </w:r>
      <w:r>
        <w:rPr>
          <w:i w:val="0"/>
          <w:iCs w:val="0"/>
        </w:rPr>
        <w:t xml:space="preserve">[02.2018 – 04.2021]</w:t>
      </w:r>
    </w:p>
    <w:p>
      <w:pPr>
        <w:pStyle w:val="ListBullet"/>
        <w:numPr>
          <w:ilvl w:val="0"/>
          <w:numId w:val="1"/>
        </w:numPr>
      </w:pPr>
      <w:r>
        <w:t xml:space="preserve">Koordynacja [12] wdrożeń systemu [CRM] w oddziałach banku, w terminie i w budżecie</w:t>
      </w:r>
    </w:p>
    <w:p>
      <w:pPr>
        <w:pStyle w:val="ListBullet"/>
        <w:numPr>
          <w:ilvl w:val="0"/>
          <w:numId w:val="1"/>
        </w:numPr>
      </w:pPr>
      <w:r>
        <w:t xml:space="preserve">Przygotowanie [harmonogramów i budżetów] zatwierdzonych przez komitet sterujący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[Gdańsk]</w:t>
      </w:r>
    </w:p>
    <w:p>
      <w:pPr>
        <w:pStyle w:val="EntrySub"/>
      </w:pPr>
      <w:r>
        <w:t xml:space="preserve">[Analityk biznesowy]</w:t>
      </w:r>
      <w:r>
        <w:tab/>
      </w:r>
      <w:r>
        <w:rPr>
          <w:i w:val="0"/>
          <w:iCs w:val="0"/>
        </w:rPr>
        <w:t xml:space="preserve">[08.2015 – 01.2018]</w:t>
      </w:r>
    </w:p>
    <w:p>
      <w:pPr>
        <w:pStyle w:val="Heading1"/>
      </w:pPr>
      <w:r>
        <w:t xml:space="preserve">Wykształcenie</w:t>
      </w:r>
    </w:p>
    <w:p>
      <w:pPr>
        <w:pStyle w:val="EntryHead"/>
      </w:pPr>
      <w:r>
        <w:t xml:space="preserve">[Politechnika Gdańska]</w:t>
      </w:r>
      <w:r>
        <w:tab/>
      </w:r>
      <w:r>
        <w:rPr>
          <w:b w:val="0"/>
          <w:bCs w:val="0"/>
        </w:rPr>
        <w:t xml:space="preserve">[Gdańsk]</w:t>
      </w:r>
    </w:p>
    <w:p>
      <w:pPr>
        <w:pStyle w:val="EntrySub"/>
      </w:pPr>
      <w:r>
        <w:t xml:space="preserve">[Informatyka, studia II stopnia (magister inżynier)]</w:t>
      </w:r>
      <w:r>
        <w:tab/>
      </w:r>
      <w:r>
        <w:rPr>
          <w:i w:val="0"/>
          <w:iCs w:val="0"/>
        </w:rPr>
        <w:t xml:space="preserve">[2013–2015]</w:t>
      </w:r>
    </w:p>
    <w:p>
      <w:pPr>
        <w:pStyle w:val="Heading1"/>
      </w:pPr>
      <w:r>
        <w:t xml:space="preserve">Kursy, certyfikaty i języki</w:t>
      </w:r>
    </w:p>
    <w:p>
      <w:pPr>
        <w:pStyle w:val="BodyText"/>
      </w:pPr>
      <w:r>
        <w:t xml:space="preserve">[Certyfikat PRINCE2 Foundation], [nazwa organizatora] – [2022]</w:t>
      </w:r>
    </w:p>
    <w:p>
      <w:pPr>
        <w:pStyle w:val="BodyText"/>
      </w:pPr>
      <w:r>
        <w:t xml:space="preserve">[Professional Scrum Master I (PSM I)], [Scrum.org] – [2020]</w:t>
      </w:r>
    </w:p>
    <w:p>
      <w:pPr>
        <w:pStyle w:val="BodyText"/>
      </w:pPr>
      <w:r>
        <w:rPr>
          <w:b/>
          <w:bCs/>
        </w:rPr>
        <w:t xml:space="preserve">Języki: </w:t>
      </w:r>
      <w:r>
        <w:t xml:space="preserve">[angielski – C1 (praca z klientami z Unii Europejskiej); niemiecki – B1]</w:t>
      </w:r>
    </w:p>
    <w:p>
      <w:pPr>
        <w:pStyle w:val="Heading1"/>
      </w:pPr>
      <w:r>
        <w:t xml:space="preserve">Klauzula RODO (opcjonalnie)</w:t>
      </w:r>
    </w:p>
    <w:p>
      <w:pPr>
        <w:pStyle w:val="BodyText"/>
      </w:pPr>
      <w:r>
        <w:t xml:space="preserve">[Dodaj tę sekcję tylko wtedy, gdy chcesz zostać w bazie firmy na przyszłe rekrutacje; w przeciwnym razie ją usuń. Jeśli ogłoszenie podaje własną klauzulę, użyj jej.]</w:t>
      </w:r>
    </w:p>
    <w:p>
      <w:pPr>
        <w:pStyle w:val="BodyText"/>
      </w:pPr>
      <w:r>
        <w:t xml:space="preserve">Wyrażam zgodę na przetwarzanie przez [nazwa firmy] moich danych osobowych zawartych w dokumentach aplikacyjnych w celu prowadzenia przyszłych procesów rekrutacyjnych przez okres [liczba] miesięcy.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pl-PL</dc:language>
  <dcterms:created xsi:type="dcterms:W3CDTF">2026-10-10T00:00:00Z</dcterms:created>
  <dcterms:modified xsi:type="dcterms:W3CDTF">2026-10-10T00:00:00Z</dcterms:modified>
</cp:coreProperties>
</file>