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Apelido]</w:t>
      </w:r>
    </w:p>
    <w:p>
      <w:pPr>
        <w:pStyle w:val="Subtitle"/>
      </w:pPr>
      <w:r>
        <w:t xml:space="preserve">[Diretor/a de Operações] | [Indústria] | [Cadeia de abastecimento]</w:t>
      </w:r>
    </w:p>
    <w:p>
      <w:pPr>
        <w:pStyle w:val="Contact"/>
      </w:pPr>
      <w:r>
        <w:t xml:space="preserve">[Porto] | [912 345 678] | [nome.apelido@email.pt] | [linkedin.com/in/o-seu-perfil]</w:t>
      </w:r>
    </w:p>
    <w:p>
      <w:pPr>
        <w:pStyle w:val="Heading1"/>
      </w:pPr>
      <w:r>
        <w:t xml:space="preserve">Perfil executivo</w:t>
      </w:r>
    </w:p>
    <w:p>
      <w:pPr>
        <w:pStyle w:val="BodyText"/>
      </w:pPr>
      <w:r>
        <w:t xml:space="preserve">[Diretor/a de operações] com [20+] anos de experiência na liderança de [organizações industriais e de cadeia de abastecimento] com até [1200] pessoas e [90 M€] de compras anuais. Recuperou [duas] fábricas com desempenho abaixo do esperado, reduzindo o [custo unitário em 14%] e subindo o [cumprimento dos prazos de entrega para 97%]. Constrói [equipas lean, orientadas por dados], trabalha em estreita ligação com [as áreas financeira e comercial] e liderou [três] integrações após aquisições.</w:t>
      </w:r>
    </w:p>
    <w:p>
      <w:pPr>
        <w:pStyle w:val="Heading1"/>
      </w:pPr>
      <w:r>
        <w:t xml:space="preserve">Áreas de especialização</w:t>
      </w:r>
    </w:p>
    <w:p>
      <w:pPr>
        <w:pStyle w:val="BodyText"/>
      </w:pPr>
      <w:r>
        <w:t xml:space="preserve">[Gestão de resultados (P&amp;L)] • [Lean e Six Sigma] • [Estratégia de cadeia de abastecimento] • [Planeamento de vendas e operações (S&amp;OP)] • [Integração após fusões e aquisições] • [Implementação de ERP] • [Planeamento de investimento] • [Liderança em segurança no trabalho] • [Desenvolvimento de talento]</w:t>
      </w:r>
    </w:p>
    <w:p>
      <w:pPr>
        <w:pStyle w:val="BodyText"/>
      </w:pPr>
      <w:r>
        <w:rPr>
          <w:b/>
          <w:bCs/>
        </w:rPr>
        <w:t xml:space="preserve">Tecnologia: </w:t>
      </w:r>
      <w:r>
        <w:t xml:space="preserve">[SAP S/4HANA, Power BI, Minitab, sistemas de execução da produção (MES)]</w:t>
      </w:r>
    </w:p>
    <w:p>
      <w:pPr>
        <w:pStyle w:val="Heading1"/>
      </w:pPr>
      <w:r>
        <w:t xml:space="preserve">Principais realizações</w:t>
      </w:r>
    </w:p>
    <w:p>
      <w:pPr>
        <w:pStyle w:val="ListBullet"/>
        <w:numPr>
          <w:ilvl w:val="0"/>
          <w:numId w:val="1"/>
        </w:numPr>
      </w:pPr>
      <w:r>
        <w:t xml:space="preserve">Poupar [38 M€] em [três anos] ao [concentrar 5 centros de distribuição em 3], sem perda de nível de serviço</w:t>
      </w:r>
    </w:p>
    <w:p>
      <w:pPr>
        <w:pStyle w:val="ListBullet"/>
        <w:numPr>
          <w:ilvl w:val="0"/>
          <w:numId w:val="1"/>
        </w:numPr>
      </w:pPr>
      <w:r>
        <w:t xml:space="preserve">Subir o cumprimento dos prazos de entrega de [82%] para [97%] em [4] fábricas, com [um novo S&amp;OP e indicadores por fornecedor]</w:t>
      </w:r>
    </w:p>
    <w:p>
      <w:pPr>
        <w:pStyle w:val="ListBullet"/>
        <w:numPr>
          <w:ilvl w:val="0"/>
          <w:numId w:val="1"/>
        </w:numPr>
      </w:pPr>
      <w:r>
        <w:t xml:space="preserve">Liderar a integração de [uma indústria adquirida] de [12 M€], atingindo as sinergias previstas [seis meses] antes do prazo</w:t>
      </w:r>
    </w:p>
    <w:p>
      <w:pPr>
        <w:pStyle w:val="ListBullet"/>
        <w:numPr>
          <w:ilvl w:val="0"/>
          <w:numId w:val="1"/>
        </w:numPr>
      </w:pPr>
      <w:r>
        <w:t xml:space="preserve">Reduzir em [52%] os acidentes de trabalho com baixa, com [um programa de liderança em segurança em cada fábrica]</w:t>
      </w:r>
    </w:p>
    <w:p>
      <w:pPr>
        <w:pStyle w:val="ListBullet"/>
        <w:numPr>
          <w:ilvl w:val="0"/>
          <w:numId w:val="1"/>
        </w:numPr>
      </w:pPr>
      <w:r>
        <w:t xml:space="preserve">Formar uma equipa de sucessão que preencheu [8] de [10] vagas de direção de fábrica com promoções internas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[Indústria Exemplo, S.A.]</w:t>
      </w:r>
      <w:r>
        <w:tab/>
      </w:r>
      <w:r>
        <w:rPr>
          <w:b w:val="0"/>
          <w:bCs w:val="0"/>
        </w:rPr>
        <w:t xml:space="preserve">[Porto]</w:t>
      </w:r>
    </w:p>
    <w:p>
      <w:pPr>
        <w:pStyle w:val="EntrySub"/>
      </w:pPr>
      <w:r>
        <w:t xml:space="preserve">[Diretor/a de Operações]</w:t>
      </w:r>
      <w:r>
        <w:tab/>
      </w:r>
      <w:r>
        <w:rPr>
          <w:i w:val="0"/>
          <w:iCs w:val="0"/>
        </w:rPr>
        <w:t xml:space="preserve">[jan. 2020 – atualidade]</w:t>
      </w:r>
    </w:p>
    <w:p>
      <w:pPr>
        <w:pStyle w:val="EntryLine"/>
      </w:pPr>
      <w:r>
        <w:t xml:space="preserve">[Lidera 4 fábricas, 2 centros de distribuição e 1200 colaboradores; 90 M€ de compras anuais; reporta à Administração.]</w:t>
      </w:r>
    </w:p>
    <w:p>
      <w:pPr>
        <w:pStyle w:val="ListBullet"/>
        <w:numPr>
          <w:ilvl w:val="0"/>
          <w:numId w:val="1"/>
        </w:numPr>
      </w:pPr>
      <w:r>
        <w:t xml:space="preserve">Definir o plano de operações e um orçamento de investimento de [6 M€], com ganhos de produtividade de [3–5%] por ano</w:t>
      </w:r>
    </w:p>
    <w:p>
      <w:pPr>
        <w:pStyle w:val="ListBullet"/>
        <w:numPr>
          <w:ilvl w:val="0"/>
          <w:numId w:val="1"/>
        </w:numPr>
      </w:pPr>
      <w:r>
        <w:t xml:space="preserve">Concentrar [5] centros de distribuição em [3], poupando [38 M€] em [três anos]</w:t>
      </w:r>
    </w:p>
    <w:p>
      <w:pPr>
        <w:pStyle w:val="ListBullet"/>
        <w:numPr>
          <w:ilvl w:val="0"/>
          <w:numId w:val="1"/>
        </w:numPr>
      </w:pPr>
      <w:r>
        <w:t xml:space="preserve">Implementar [gestão diária lean] em todas as fábricas, reduzindo em [28%] as paragens não planeadas</w:t>
      </w:r>
    </w:p>
    <w:p>
      <w:pPr>
        <w:pStyle w:val="ListBullet"/>
        <w:numPr>
          <w:ilvl w:val="0"/>
          <w:numId w:val="1"/>
        </w:numPr>
      </w:pPr>
      <w:r>
        <w:t xml:space="preserve">Desenvolver com as [áreas comercial e financeira] um novo processo de S&amp;OP, que reduziu em [25%] o erro de previsão e libertou [30 M€] de fundo de maneio</w:t>
      </w:r>
    </w:p>
    <w:p>
      <w:pPr>
        <w:pStyle w:val="ListBullet"/>
        <w:numPr>
          <w:ilvl w:val="0"/>
          <w:numId w:val="1"/>
        </w:numPr>
      </w:pPr>
      <w:r>
        <w:t xml:space="preserve">Liderar o lado operacional da implementação de um [ERP (SAP S/4HANA)], dentro do prazo e [4%] abaixo do orçamento</w:t>
      </w:r>
    </w:p>
    <w:p>
      <w:pPr>
        <w:pStyle w:val="EntryHead"/>
      </w:pPr>
      <w:r>
        <w:t xml:space="preserve">[Fabricações Exemplo, S.A.]</w:t>
      </w:r>
      <w:r>
        <w:tab/>
      </w:r>
      <w:r>
        <w:rPr>
          <w:b w:val="0"/>
          <w:bCs w:val="0"/>
        </w:rPr>
        <w:t xml:space="preserve">[Aveiro]</w:t>
      </w:r>
    </w:p>
    <w:p>
      <w:pPr>
        <w:pStyle w:val="EntrySub"/>
      </w:pPr>
      <w:r>
        <w:t xml:space="preserve">[Diretor/a Industrial]</w:t>
      </w:r>
      <w:r>
        <w:tab/>
      </w:r>
      <w:r>
        <w:rPr>
          <w:i w:val="0"/>
          <w:iCs w:val="0"/>
        </w:rPr>
        <w:t xml:space="preserve">[mar. 2015 – dez. 2019]</w:t>
      </w:r>
    </w:p>
    <w:p>
      <w:pPr>
        <w:pStyle w:val="EntryLine"/>
      </w:pPr>
      <w:r>
        <w:t xml:space="preserve">[Liderou 2 fábricas e 550 colaboradores; 40 M€ de compras anuais.]</w:t>
      </w:r>
    </w:p>
    <w:p>
      <w:pPr>
        <w:pStyle w:val="ListBullet"/>
        <w:numPr>
          <w:ilvl w:val="0"/>
          <w:numId w:val="1"/>
        </w:numPr>
      </w:pPr>
      <w:r>
        <w:t xml:space="preserve">Recuperar [a fábrica com pior desempenho do grupo], reduzindo o custo unitário em [14%] em [18] meses</w:t>
      </w:r>
    </w:p>
    <w:p>
      <w:pPr>
        <w:pStyle w:val="ListBullet"/>
        <w:numPr>
          <w:ilvl w:val="0"/>
          <w:numId w:val="1"/>
        </w:numPr>
      </w:pPr>
      <w:r>
        <w:t xml:space="preserve">Lançar [um programa Six Sigma] que formou [60] Green Belts e gerou poupanças de [9 M€]</w:t>
      </w:r>
    </w:p>
    <w:p>
      <w:pPr>
        <w:pStyle w:val="ListBullet"/>
        <w:numPr>
          <w:ilvl w:val="0"/>
          <w:numId w:val="1"/>
        </w:numPr>
      </w:pPr>
      <w:r>
        <w:t xml:space="preserve">Integrar [uma fábrica adquirida] nos sistemas e nas normas do grupo em [nove meses]</w:t>
      </w:r>
    </w:p>
    <w:p>
      <w:pPr>
        <w:pStyle w:val="ListBullet"/>
        <w:numPr>
          <w:ilvl w:val="0"/>
          <w:numId w:val="1"/>
        </w:numPr>
      </w:pPr>
      <w:r>
        <w:t xml:space="preserve">Reduzir o stock em [22 M€] mantendo a taxa de serviço acima de [98%]</w:t>
      </w:r>
    </w:p>
    <w:p>
      <w:pPr>
        <w:pStyle w:val="ListBullet"/>
        <w:numPr>
          <w:ilvl w:val="0"/>
          <w:numId w:val="1"/>
        </w:numPr>
      </w:pPr>
      <w:r>
        <w:t xml:space="preserve">Negociar com [a comissão de trabalhadores] [um acordo de três anos], sem paragens de produção</w:t>
      </w:r>
    </w:p>
    <w:p>
      <w:pPr>
        <w:pStyle w:val="EntryHead"/>
      </w:pPr>
      <w:r>
        <w:t xml:space="preserve">[Componentes Exemplo, Lda.]</w:t>
      </w:r>
      <w:r>
        <w:tab/>
      </w:r>
      <w:r>
        <w:rPr>
          <w:b w:val="0"/>
          <w:bCs w:val="0"/>
        </w:rPr>
        <w:t xml:space="preserve">[Guimarães]</w:t>
      </w:r>
    </w:p>
    <w:p>
      <w:pPr>
        <w:pStyle w:val="EntrySub"/>
      </w:pPr>
      <w:r>
        <w:t xml:space="preserve">[Diretor/a de Fábrica]</w:t>
      </w:r>
      <w:r>
        <w:tab/>
      </w:r>
      <w:r>
        <w:rPr>
          <w:i w:val="0"/>
          <w:iCs w:val="0"/>
        </w:rPr>
        <w:t xml:space="preserve">[jun. 2011 – fev. 2015]</w:t>
      </w:r>
    </w:p>
    <w:p>
      <w:pPr>
        <w:pStyle w:val="EntryLine"/>
      </w:pPr>
      <w:r>
        <w:t xml:space="preserve">[Geriu uma fábrica com 300 colaboradores e 95 M€ de vendas anuais de componentes industriais.]</w:t>
      </w:r>
    </w:p>
    <w:p>
      <w:pPr>
        <w:pStyle w:val="ListBullet"/>
        <w:numPr>
          <w:ilvl w:val="0"/>
          <w:numId w:val="1"/>
        </w:numPr>
      </w:pPr>
      <w:r>
        <w:t xml:space="preserve">Subir a eficácia global dos equipamentos (OEE) de [61%] para [78%]</w:t>
      </w:r>
    </w:p>
    <w:p>
      <w:pPr>
        <w:pStyle w:val="ListBullet"/>
        <w:numPr>
          <w:ilvl w:val="0"/>
          <w:numId w:val="1"/>
        </w:numPr>
      </w:pPr>
      <w:r>
        <w:t xml:space="preserve">Reduzir o desperdício em [35%] com [resolução de problemas na origem] junto da produção</w:t>
      </w:r>
    </w:p>
    <w:p>
      <w:pPr>
        <w:pStyle w:val="ListBullet"/>
        <w:numPr>
          <w:ilvl w:val="0"/>
          <w:numId w:val="1"/>
        </w:numPr>
      </w:pPr>
      <w:r>
        <w:t xml:space="preserve">Lançar [um modelo de equipas polivalentes], que reduziu o trabalho suplementar em [22%] e a rotatividade em [30%]</w:t>
      </w:r>
    </w:p>
    <w:p>
      <w:pPr>
        <w:pStyle w:val="ListBullet"/>
        <w:numPr>
          <w:ilvl w:val="0"/>
          <w:numId w:val="1"/>
        </w:numPr>
      </w:pPr>
      <w:r>
        <w:t xml:space="preserve">Obter [o prémio de melhor fábrica do grupo] em [2013]</w:t>
      </w:r>
    </w:p>
    <w:p>
      <w:pPr>
        <w:pStyle w:val="EntryHead"/>
      </w:pPr>
      <w:r>
        <w:t xml:space="preserve">[Produtos Exemplo, S.A.]</w:t>
      </w:r>
      <w:r>
        <w:tab/>
      </w:r>
      <w:r>
        <w:rPr>
          <w:b w:val="0"/>
          <w:bCs w:val="0"/>
        </w:rPr>
        <w:t xml:space="preserve">[Braga]</w:t>
      </w:r>
    </w:p>
    <w:p>
      <w:pPr>
        <w:pStyle w:val="EntrySub"/>
      </w:pPr>
      <w:r>
        <w:t xml:space="preserve">[Responsável de Operações]</w:t>
      </w:r>
      <w:r>
        <w:tab/>
      </w:r>
      <w:r>
        <w:rPr>
          <w:i w:val="0"/>
          <w:iCs w:val="0"/>
        </w:rPr>
        <w:t xml:space="preserve">[abr. 2008 – mai. 2011]</w:t>
      </w:r>
    </w:p>
    <w:p>
      <w:pPr>
        <w:pStyle w:val="EntryLine"/>
      </w:pPr>
      <w:r>
        <w:t xml:space="preserve">[Geriu produção, manutenção e qualidade de uma unidade com 150 colaboradores.]</w:t>
      </w:r>
    </w:p>
    <w:p>
      <w:pPr>
        <w:pStyle w:val="ListBullet"/>
        <w:numPr>
          <w:ilvl w:val="0"/>
          <w:numId w:val="1"/>
        </w:numPr>
      </w:pPr>
      <w:r>
        <w:t xml:space="preserve">Introduzir [gestão visual e reuniões diárias por níveis], subindo o rendimento à primeira de [91%] para [96%]</w:t>
      </w:r>
    </w:p>
    <w:p>
      <w:pPr>
        <w:pStyle w:val="ListBullet"/>
        <w:numPr>
          <w:ilvl w:val="0"/>
          <w:numId w:val="1"/>
        </w:numPr>
      </w:pPr>
      <w:r>
        <w:t xml:space="preserve">Liderar a ampliação de uma linha de [2,5 M€], que somou [20%] de capacidade, no prazo e dentro do orçamento</w:t>
      </w:r>
    </w:p>
    <w:p>
      <w:pPr>
        <w:pStyle w:val="ListBullet"/>
        <w:numPr>
          <w:ilvl w:val="0"/>
          <w:numId w:val="1"/>
        </w:numPr>
      </w:pPr>
      <w:r>
        <w:t xml:space="preserve">Duplicar as fontes de fornecimento de [12] peças críticas, com a equipa de [compras], reduzindo em [40%] as roturas de stock</w:t>
      </w:r>
    </w:p>
    <w:p>
      <w:pPr>
        <w:pStyle w:val="Heading1"/>
      </w:pPr>
      <w:r>
        <w:t xml:space="preserve">Percurso anterior</w:t>
      </w:r>
    </w:p>
    <w:p>
      <w:pPr>
        <w:pStyle w:val="BodyText"/>
      </w:pPr>
      <w:r>
        <w:t xml:space="preserve">[Chefe de Produção], [Empresa Exemplo, S.A.], [Porto] – [2006 – 2008]</w:t>
      </w:r>
    </w:p>
    <w:p>
      <w:pPr>
        <w:pStyle w:val="BodyText"/>
      </w:pPr>
      <w:r>
        <w:t xml:space="preserve">[Engenheiro/a de Processo], [Empresa Exemplo, S.A.], [Aveiro] – [2004 – 2006]</w:t>
      </w:r>
    </w:p>
    <w:p>
      <w:pPr>
        <w:pStyle w:val="Heading1"/>
      </w:pPr>
      <w:r>
        <w:t xml:space="preserve">Formação académica</w:t>
      </w:r>
    </w:p>
    <w:p>
      <w:pPr>
        <w:pStyle w:val="EntryHead"/>
      </w:pPr>
      <w:r>
        <w:t xml:space="preserve">[Escola de Gestão]</w:t>
      </w:r>
      <w:r>
        <w:tab/>
      </w:r>
      <w:r>
        <w:rPr>
          <w:b w:val="0"/>
          <w:bCs w:val="0"/>
        </w:rPr>
        <w:t xml:space="preserve">[Porto]</w:t>
      </w:r>
    </w:p>
    <w:p>
      <w:pPr>
        <w:pStyle w:val="EntrySub"/>
      </w:pPr>
      <w:r>
        <w:t xml:space="preserve">[Master in Business Administration (MBA)]</w:t>
      </w:r>
      <w:r>
        <w:tab/>
      </w:r>
      <w:r>
        <w:rPr>
          <w:i w:val="0"/>
          <w:iCs w:val="0"/>
        </w:rPr>
        <w:t xml:space="preserve">[2014]</w:t>
      </w:r>
    </w:p>
    <w:p>
      <w:pPr>
        <w:pStyle w:val="EntryHead"/>
      </w:pPr>
      <w:r>
        <w:t xml:space="preserve">[Faculdade de Engenharia]</w:t>
      </w:r>
      <w:r>
        <w:tab/>
      </w:r>
      <w:r>
        <w:rPr>
          <w:b w:val="0"/>
          <w:bCs w:val="0"/>
        </w:rPr>
        <w:t xml:space="preserve">[Porto]</w:t>
      </w:r>
    </w:p>
    <w:p>
      <w:pPr>
        <w:pStyle w:val="EntrySub"/>
      </w:pPr>
      <w:r>
        <w:t xml:space="preserve">[Licenciatura em Engenharia e Gestão Industrial]</w:t>
      </w:r>
      <w:r>
        <w:tab/>
      </w:r>
      <w:r>
        <w:rPr>
          <w:i w:val="0"/>
          <w:iCs w:val="0"/>
        </w:rPr>
        <w:t xml:space="preserve">[2004]</w:t>
      </w:r>
    </w:p>
    <w:p>
      <w:pPr>
        <w:pStyle w:val="Heading1"/>
      </w:pPr>
      <w:r>
        <w:t xml:space="preserve">Certificações e cargos não executivos</w:t>
      </w:r>
    </w:p>
    <w:p>
      <w:pPr>
        <w:pStyle w:val="BodyText"/>
      </w:pPr>
      <w:r>
        <w:t xml:space="preserve">[Lean Six Sigma Black Belt], [entidade certificadora] – [2016]</w:t>
      </w:r>
    </w:p>
    <w:p>
      <w:pPr>
        <w:pStyle w:val="BodyText"/>
      </w:pPr>
      <w:r>
        <w:t xml:space="preserve">[Vogal da Direção], [Associação Industrial Regional] – [2022 – atualidade]</w:t>
      </w:r>
    </w:p>
    <w:p>
      <w:pPr>
        <w:pStyle w:val="BodyText"/>
      </w:pPr>
      <w:r>
        <w:t xml:space="preserve">[Membro do Conselho Consultivo], [Departamento de Engenharia Industrial da universidade] – [2019 – atualidade]</w:t>
      </w:r>
    </w:p>
    <w:p>
      <w:pPr>
        <w:pStyle w:val="Heading1"/>
      </w:pPr>
      <w:r>
        <w:t xml:space="preserve">Formação executiva</w:t>
      </w:r>
    </w:p>
    <w:p>
      <w:pPr>
        <w:pStyle w:val="BodyText"/>
      </w:pPr>
      <w:r>
        <w:t xml:space="preserve">[Programa de liderança executiva], [escola de gestão] – [2021]</w:t>
      </w:r>
    </w:p>
    <w:p>
      <w:pPr>
        <w:pStyle w:val="BodyText"/>
      </w:pPr>
      <w:r>
        <w:t xml:space="preserve">[Curso de estratégia de cadeia de abastecimento], [universidade] – [2018]</w:t>
      </w:r>
    </w:p>
    <w:p>
      <w:pPr>
        <w:pStyle w:val="Heading1"/>
      </w:pPr>
      <w:r>
        <w:t xml:space="preserve">Idiomas</w:t>
      </w:r>
    </w:p>
    <w:p>
      <w:pPr>
        <w:pStyle w:val="BodyText"/>
      </w:pPr>
      <w:r>
        <w:rPr>
          <w:b/>
          <w:bCs/>
        </w:rPr>
        <w:t xml:space="preserve">Inglês: </w:t>
      </w:r>
      <w:r>
        <w:t xml:space="preserve">[avançado (C1)]</w:t>
      </w:r>
    </w:p>
    <w:p>
      <w:pPr>
        <w:pStyle w:val="BodyText"/>
      </w:pPr>
      <w:r>
        <w:rPr>
          <w:b/>
          <w:bCs/>
        </w:rPr>
        <w:t xml:space="preserve">Espanhol: </w:t>
      </w:r>
      <w:r>
        <w:t xml:space="preserve">[avançado (C1)]</w:t>
      </w:r>
    </w:p>
    <w:p>
      <w:pPr>
        <w:pStyle w:val="BodyText"/>
      </w:pPr>
      <w:r>
        <w:rPr>
          <w:b/>
          <w:bCs/>
        </w:rPr>
        <w:t xml:space="preserve">Francês: </w:t>
      </w:r>
      <w:r>
        <w:t xml:space="preserve">[intermédio (B1)]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pt-P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pt-PT</dc:language>
  <dcterms:created xsi:type="dcterms:W3CDTF">2026-10-10T00:00:00Z</dcterms:created>
  <dcterms:modified xsi:type="dcterms:W3CDTF">2026-10-10T00:00:00Z</dcterms:modified>
</cp:coreProperties>
</file>