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[Förnamn Efternamn]</w:t>
      </w:r>
    </w:p>
    <w:p>
      <w:pPr>
        <w:pStyle w:val="Subtitle"/>
      </w:pPr>
      <w:r>
        <w:t xml:space="preserve">[HR-assistent] | [Tidigare butikschef]</w:t>
      </w:r>
    </w:p>
    <w:p>
      <w:pPr>
        <w:pStyle w:val="Contact"/>
      </w:pPr>
      <w:r>
        <w:t xml:space="preserve">[Ort] | [070-123 45 67] | [förnamn.efternamn@epost.se] | [linkedin.com/in/dittnamn]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[HR-assistent] med [9] års erfarenhet av personalansvar som [butikschef] i [dagligvaruhandeln]. Har rekryterat, schemalagt och coachat upp till [30] medarbetare och drivit butikens arbetsmiljöarbete. Har läst [200 YH-poäng] i [personal- och HR-arbete] vid sidan av jobbet och söker nu en roll inom [HR] i [en större organisation].</w:t>
      </w:r>
    </w:p>
    <w:p>
      <w:pPr>
        <w:pStyle w:val="Heading1"/>
      </w:pPr>
      <w:r>
        <w:t xml:space="preserve">Överförbara kompetenser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[Rekrytering och introduktion]: </w:t>
      </w:r>
      <w:r>
        <w:t xml:space="preserve">Rekryterade [14] medarbetare på två år och införde en introduktion som kortade tiden till full takt från [åtta till fem] veckor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[Arbetsrätt och arbetsmiljö]: </w:t>
      </w:r>
      <w:r>
        <w:t xml:space="preserve">Tillämpade [kollektivavtalet] vid anställningar, scheman och lönesamtal och genomförde [skyddsronder] varje [kvartal]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[Personalplanering]: </w:t>
      </w:r>
      <w:r>
        <w:t xml:space="preserve">Lade scheman för [30] medarbetare i [Quinyx] och höll personalkostnaden inom [1 %] av budget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[System]: </w:t>
      </w:r>
      <w:r>
        <w:t xml:space="preserve">[Excel, Quinyx, Visma, Microsoft Teams]</w:t>
      </w:r>
    </w:p>
    <w:p>
      <w:pPr>
        <w:pStyle w:val="Heading1"/>
      </w:pPr>
      <w:r>
        <w:t xml:space="preserve">Vidareutbildning och projekt</w:t>
      </w:r>
    </w:p>
    <w:p>
      <w:pPr>
        <w:pStyle w:val="EntryHead"/>
      </w:pPr>
      <w:r>
        <w:t xml:space="preserve">[Personal- och HR-utbildning]</w:t>
      </w:r>
      <w:r>
        <w:tab/>
      </w:r>
      <w:r>
        <w:rPr>
          <w:b w:val="0"/>
          <w:bCs w:val="0"/>
        </w:rPr>
        <w:t xml:space="preserve">[Distans]</w:t>
      </w:r>
    </w:p>
    <w:p>
      <w:pPr>
        <w:pStyle w:val="EntrySub"/>
      </w:pPr>
      <w:r>
        <w:t xml:space="preserve">[Skola eller utbildningsanordnare, 200 YH-poäng, halvfart]</w:t>
      </w:r>
      <w:r>
        <w:tab/>
      </w:r>
      <w:r>
        <w:rPr>
          <w:i w:val="0"/>
          <w:iCs w:val="0"/>
        </w:rPr>
        <w:t xml:space="preserve">[augusti 2024 – juni 2026]</w:t>
      </w:r>
    </w:p>
    <w:p>
      <w:pPr>
        <w:pStyle w:val="ListBullet"/>
        <w:numPr>
          <w:ilvl w:val="0"/>
          <w:numId w:val="1"/>
        </w:numPr>
      </w:pPr>
      <w:r>
        <w:t xml:space="preserve">Läste [arbetsrätt, rekrytering, lönebildning och HR-analys]</w:t>
      </w:r>
    </w:p>
    <w:p>
      <w:pPr>
        <w:pStyle w:val="ListBullet"/>
        <w:numPr>
          <w:ilvl w:val="0"/>
          <w:numId w:val="1"/>
        </w:numPr>
      </w:pPr>
      <w:r>
        <w:t xml:space="preserve">Genomförde [åtta veckors] LIA (lärande i arbete) på [HR-avdelningen hos Företag AB]</w:t>
      </w:r>
    </w:p>
    <w:p>
      <w:pPr>
        <w:pStyle w:val="EntryHead"/>
      </w:pPr>
      <w:r>
        <w:t xml:space="preserve">[Ideell förening]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[Volontär, rekrytering av ledare]</w:t>
      </w:r>
      <w:r>
        <w:tab/>
      </w:r>
      <w:r>
        <w:rPr>
          <w:i w:val="0"/>
          <w:iCs w:val="0"/>
        </w:rPr>
        <w:t xml:space="preserve">[januari 2026 – nu]</w:t>
      </w:r>
    </w:p>
    <w:p>
      <w:pPr>
        <w:pStyle w:val="ListBullet"/>
        <w:numPr>
          <w:ilvl w:val="0"/>
          <w:numId w:val="1"/>
        </w:numPr>
      </w:pPr>
      <w:r>
        <w:t xml:space="preserve">Tog fram [en kravprofil och en intervjuguide] och genomförde [12] intervjuer</w:t>
      </w:r>
    </w:p>
    <w:p>
      <w:pPr>
        <w:pStyle w:val="Heading1"/>
      </w:pPr>
      <w:r>
        <w:t xml:space="preserve">Arbetslivserfarenhet</w:t>
      </w:r>
    </w:p>
    <w:p>
      <w:pPr>
        <w:pStyle w:val="EntryHead"/>
      </w:pPr>
      <w:r>
        <w:t xml:space="preserve">[Butikskedja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[Butikschef]</w:t>
      </w:r>
      <w:r>
        <w:tab/>
      </w:r>
      <w:r>
        <w:rPr>
          <w:i w:val="0"/>
          <w:iCs w:val="0"/>
        </w:rPr>
        <w:t xml:space="preserve">[augusti 2017 – juni 2026]</w:t>
      </w:r>
    </w:p>
    <w:p>
      <w:pPr>
        <w:pStyle w:val="ListBullet"/>
        <w:numPr>
          <w:ilvl w:val="0"/>
          <w:numId w:val="1"/>
        </w:numPr>
      </w:pPr>
      <w:r>
        <w:t xml:space="preserve">Ansvarade för personal, budget och resultat i en butik med [30] medarbetare och en omsättning på [60 miljoner kronor]</w:t>
      </w:r>
    </w:p>
    <w:p>
      <w:pPr>
        <w:pStyle w:val="ListBullet"/>
        <w:numPr>
          <w:ilvl w:val="0"/>
          <w:numId w:val="1"/>
        </w:numPr>
      </w:pPr>
      <w:r>
        <w:t xml:space="preserve">Rekryterade och introducerade [14] medarbetare och sänkte personalomsättningen från [28 %] till [15 %]</w:t>
      </w:r>
    </w:p>
    <w:p>
      <w:pPr>
        <w:pStyle w:val="ListBullet"/>
        <w:numPr>
          <w:ilvl w:val="0"/>
          <w:numId w:val="1"/>
        </w:numPr>
      </w:pPr>
      <w:r>
        <w:t xml:space="preserve">Planerade scheman och bemanning i [Quinyx] enligt [kollektivavtalet]</w:t>
      </w:r>
    </w:p>
    <w:p>
      <w:pPr>
        <w:pStyle w:val="ListBullet"/>
        <w:numPr>
          <w:ilvl w:val="0"/>
          <w:numId w:val="1"/>
        </w:numPr>
      </w:pPr>
      <w:r>
        <w:t xml:space="preserve">Coachade [3] biträdande butikschefer och höll [medarbetarsamtal] varje år</w:t>
      </w:r>
    </w:p>
    <w:p>
      <w:pPr>
        <w:pStyle w:val="Heading1"/>
      </w:pPr>
      <w:r>
        <w:t xml:space="preserve">Utbildning</w:t>
      </w:r>
    </w:p>
    <w:p>
      <w:pPr>
        <w:pStyle w:val="EntryHead"/>
      </w:pPr>
      <w:r>
        <w:t xml:space="preserve">[Gymnasieskola]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[Handels- och administrationsprogrammet]</w:t>
      </w:r>
      <w:r>
        <w:tab/>
      </w:r>
      <w:r>
        <w:rPr>
          <w:i w:val="0"/>
          <w:iCs w:val="0"/>
        </w:rPr>
        <w:t xml:space="preserve">[2013 – 2016]</w:t>
      </w:r>
    </w:p>
    <w:p>
      <w:pPr>
        <w:pStyle w:val="Heading1"/>
      </w:pPr>
      <w:r>
        <w:t xml:space="preserve">Referenser</w:t>
      </w:r>
    </w:p>
    <w:p>
      <w:pPr>
        <w:pStyle w:val="BodyText"/>
      </w:pPr>
      <w:r>
        <w:t xml:space="preserve">Referenser lämnas på begäran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sv-S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sv-SE</dc:language>
  <dcterms:created xsi:type="dcterms:W3CDTF">2026-10-10T00:00:00Z</dcterms:created>
  <dcterms:modified xsi:type="dcterms:W3CDTF">2026-10-10T00:00:00Z</dcterms:modified>
</cp:coreProperties>
</file>