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【姓名】</w:t>
      </w:r>
    </w:p>
    <w:p>
      <w:pPr>
        <w:pStyle w:val="Subtitle"/>
      </w:pPr>
      <w:r>
        <w:t xml:space="preserve">求职意向：【项目经理】｜【PMP】｜【软件与信息化项目交付】</w:t>
      </w:r>
    </w:p>
    <w:p>
      <w:pPr>
        <w:pStyle w:val="Contact"/>
      </w:pPr>
      <w:r>
        <w:t xml:space="preserve">手机：【手机号】｜邮箱：【邮箱地址】｜现居：【城市·区】｜【照片（可选）】</w:t>
      </w:r>
    </w:p>
    <w:p>
      <w:pPr>
        <w:pStyle w:val="Heading1"/>
      </w:pPr>
      <w:r>
        <w:t xml:space="preserve">自我评价</w:t>
      </w:r>
    </w:p>
    <w:p>
      <w:pPr>
        <w:pStyle w:val="BodyText"/>
      </w:pPr>
      <w:r>
        <w:t xml:space="preserve">【项目经理】，【10】年【软件与信息化】项目交付经验，持【PMP】证书。擅长【干系人沟通、风险管理和流程优化】，累计交付【30+】个项目，单个项目预算最高【2000万元】。</w:t>
      </w:r>
    </w:p>
    <w:p>
      <w:pPr>
        <w:pStyle w:val="Heading1"/>
      </w:pPr>
      <w:r>
        <w:t xml:space="preserve">核心技能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【项目交付】： </w:t>
      </w:r>
      <w:r>
        <w:t xml:space="preserve">交付【30+】个项目，预算最高【2000万元】，其中【95%】按期上线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【干系人管理】： </w:t>
      </w:r>
      <w:r>
        <w:t xml:space="preserve">用周报和决策记录让【业务、技术和外部供应商】保持同步，项目满意度评分【4.6】/5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【流程优化】： </w:t>
      </w:r>
      <w:r>
        <w:t xml:space="preserve">重做【项目立项与审批流程】，立项周期从【15】天缩短到【9】天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【工具】： </w:t>
      </w:r>
      <w:r>
        <w:t xml:space="preserve">【Jira、禅道、Microsoft Project、飞书项目、Excel、Power BI】</w:t>
      </w:r>
    </w:p>
    <w:p>
      <w:pPr>
        <w:pStyle w:val="Heading1"/>
      </w:pPr>
      <w:r>
        <w:t xml:space="preserve">工作经历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【高级项目经理】</w:t>
      </w:r>
      <w:r>
        <w:tab/>
      </w:r>
      <w:r>
        <w:rPr>
          <w:i w:val="0"/>
          <w:iCs w:val="0"/>
        </w:rPr>
        <w:t xml:space="preserve">【2022.01 – 至今】</w:t>
      </w:r>
    </w:p>
    <w:p>
      <w:pPr>
        <w:pStyle w:val="ListBullet"/>
        <w:numPr>
          <w:ilvl w:val="0"/>
          <w:numId w:val="1"/>
        </w:numPr>
      </w:pPr>
      <w:r>
        <w:t xml:space="preserve">同时负责【6–8】个【信息化与软件】项目，服务【2000人】规模的集团公司</w:t>
      </w:r>
    </w:p>
    <w:p>
      <w:pPr>
        <w:pStyle w:val="ListBullet"/>
        <w:numPr>
          <w:ilvl w:val="0"/>
          <w:numId w:val="1"/>
        </w:numPr>
      </w:pPr>
      <w:r>
        <w:t xml:space="preserve">把预算【2000万元】的【ERP迁移】项目提前【2】周上线，做法是调整【数据迁移与测试】的排期</w:t>
      </w:r>
    </w:p>
    <w:p>
      <w:pPr>
        <w:pStyle w:val="ListBullet"/>
        <w:numPr>
          <w:ilvl w:val="0"/>
          <w:numId w:val="1"/>
        </w:numPr>
      </w:pPr>
      <w:r>
        <w:t xml:space="preserve">建立【风险登记表和月度风险评审】，后期范围变更减少【35%】</w:t>
      </w:r>
    </w:p>
    <w:p>
      <w:pPr>
        <w:pStyle w:val="ListBullet"/>
        <w:numPr>
          <w:ilvl w:val="0"/>
          <w:numId w:val="1"/>
        </w:numPr>
      </w:pPr>
      <w:r>
        <w:t xml:space="preserve">带教【3】名初级项目经理，覆盖排期、估算和干系人沟通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【项目经理】</w:t>
      </w:r>
      <w:r>
        <w:tab/>
      </w:r>
      <w:r>
        <w:rPr>
          <w:i w:val="0"/>
          <w:iCs w:val="0"/>
        </w:rPr>
        <w:t xml:space="preserve">【2019.05 – 2021.12】</w:t>
      </w:r>
    </w:p>
    <w:p>
      <w:pPr>
        <w:pStyle w:val="ListBullet"/>
        <w:numPr>
          <w:ilvl w:val="0"/>
          <w:numId w:val="1"/>
        </w:numPr>
      </w:pPr>
      <w:r>
        <w:t xml:space="preserve">每年负责【15】个【客户实施】项目，每个项目涉及【5–10】位干系人</w:t>
      </w:r>
    </w:p>
    <w:p>
      <w:pPr>
        <w:pStyle w:val="ListBullet"/>
        <w:numPr>
          <w:ilvl w:val="0"/>
          <w:numId w:val="1"/>
        </w:numPr>
      </w:pPr>
      <w:r>
        <w:t xml:space="preserve">用【Jira】做出管理层周看板，同时显示预算、范围和进度</w:t>
      </w:r>
    </w:p>
    <w:p>
      <w:pPr>
        <w:pStyle w:val="ListBullet"/>
        <w:numPr>
          <w:ilvl w:val="0"/>
          <w:numId w:val="1"/>
        </w:numPr>
      </w:pPr>
      <w:r>
        <w:t xml:space="preserve">套用【标准项目计划和启动清单】，平均实施周期从【12】周缩短到【8】周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【实施工程师】</w:t>
      </w:r>
      <w:r>
        <w:tab/>
      </w:r>
      <w:r>
        <w:rPr>
          <w:i w:val="0"/>
          <w:iCs w:val="0"/>
        </w:rPr>
        <w:t xml:space="preserve">【2016.07 – 2019.04】</w:t>
      </w:r>
    </w:p>
    <w:p>
      <w:pPr>
        <w:pStyle w:val="ListBullet"/>
        <w:numPr>
          <w:ilvl w:val="0"/>
          <w:numId w:val="1"/>
        </w:numPr>
      </w:pPr>
      <w:r>
        <w:t xml:space="preserve">负责【3】个客户现场的系统部署和培训，累计培训用户【400+】人</w:t>
      </w:r>
    </w:p>
    <w:p>
      <w:pPr>
        <w:pStyle w:val="ListBullet"/>
        <w:numPr>
          <w:ilvl w:val="0"/>
          <w:numId w:val="1"/>
        </w:numPr>
      </w:pPr>
      <w:r>
        <w:t xml:space="preserve">整理【常见问题库】，让一线支持的重复工单减少【20%】</w:t>
      </w:r>
    </w:p>
    <w:p>
      <w:pPr>
        <w:pStyle w:val="Heading1"/>
      </w:pPr>
      <w:r>
        <w:t xml:space="preserve">教育背景</w:t>
      </w:r>
    </w:p>
    <w:p>
      <w:pPr>
        <w:pStyle w:val="EntryHead"/>
      </w:pPr>
      <w:r>
        <w:t xml:space="preserve">【XX大学】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【信息管理与信息系统】｜本科</w:t>
      </w:r>
      <w:r>
        <w:tab/>
      </w:r>
      <w:r>
        <w:rPr>
          <w:i w:val="0"/>
          <w:iCs w:val="0"/>
        </w:rPr>
        <w:t xml:space="preserve">【2012.09 – 2016.06】</w:t>
      </w:r>
    </w:p>
    <w:p>
      <w:pPr>
        <w:pStyle w:val="Heading1"/>
      </w:pPr>
      <w:r>
        <w:t xml:space="preserve">证书</w:t>
      </w:r>
    </w:p>
    <w:p>
      <w:pPr>
        <w:pStyle w:val="BodyText"/>
      </w:pPr>
      <w:r>
        <w:t xml:space="preserve">【项目管理专业人士认证（PMP）】，【项目管理协会（PMI）】｜【2023】</w:t>
      </w:r>
    </w:p>
    <w:p>
      <w:pPr>
        <w:pStyle w:val="BodyText"/>
      </w:pPr>
      <w:r>
        <w:t xml:space="preserve">【Certified ScrumMaster（CSM）】，【Scrum Alliance】｜【2022】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 w:cs="Arial"/>
        <w:sz w:val="21"/>
        <w:szCs w:val="21"/>
        <w:lang w:val="zh-CN" w:eastAsia="zh-CN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zh-CN</dc:language>
  <dcterms:created xsi:type="dcterms:W3CDTF">2026-10-10T00:00:00Z</dcterms:created>
  <dcterms:modified xsi:type="dcterms:W3CDTF">2026-10-10T00:00:00Z</dcterms:modified>
</cp:coreProperties>
</file>